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057" w:rsidRPr="002B2057" w:rsidRDefault="002B2057" w:rsidP="002B2057">
      <w:pPr>
        <w:pStyle w:val="Titel"/>
        <w:rPr>
          <w:b/>
        </w:rPr>
      </w:pPr>
      <w:r w:rsidRPr="002B2057">
        <w:rPr>
          <w:rFonts w:ascii="Arial" w:hAnsi="Arial" w:cs="Arial"/>
          <w:b/>
          <w:noProof/>
          <w:color w:val="0000FF"/>
          <w:sz w:val="27"/>
          <w:szCs w:val="27"/>
          <w:lang w:eastAsia="de-DE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2386330</wp:posOffset>
            </wp:positionH>
            <wp:positionV relativeFrom="paragraph">
              <wp:posOffset>-238125</wp:posOffset>
            </wp:positionV>
            <wp:extent cx="2419350" cy="2419350"/>
            <wp:effectExtent l="0" t="0" r="0" b="0"/>
            <wp:wrapThrough wrapText="bothSides">
              <wp:wrapPolygon edited="0">
                <wp:start x="0" y="0"/>
                <wp:lineTo x="0" y="21430"/>
                <wp:lineTo x="21430" y="21430"/>
                <wp:lineTo x="21430" y="0"/>
                <wp:lineTo x="0" y="0"/>
              </wp:wrapPolygon>
            </wp:wrapThrough>
            <wp:docPr id="4" name="Bild 4" descr="Bildergebnis für bücherwurm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gebnis für bücherwurm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2057">
        <w:rPr>
          <w:b/>
        </w:rPr>
        <w:t>B Ü C H E R-</w:t>
      </w:r>
    </w:p>
    <w:p w:rsidR="002B2057" w:rsidRPr="002B2057" w:rsidRDefault="002B2057" w:rsidP="002B2057">
      <w:pPr>
        <w:pStyle w:val="Titel"/>
        <w:rPr>
          <w:b/>
        </w:rPr>
      </w:pPr>
      <w:r>
        <w:rPr>
          <w:b/>
        </w:rPr>
        <w:t xml:space="preserve">T </w:t>
      </w:r>
      <w:r w:rsidRPr="002B2057">
        <w:rPr>
          <w:b/>
        </w:rPr>
        <w:t>A</w:t>
      </w:r>
      <w:r>
        <w:rPr>
          <w:b/>
        </w:rPr>
        <w:t xml:space="preserve"> </w:t>
      </w:r>
      <w:r w:rsidRPr="002B2057">
        <w:rPr>
          <w:b/>
        </w:rPr>
        <w:t>U</w:t>
      </w:r>
      <w:r>
        <w:rPr>
          <w:b/>
        </w:rPr>
        <w:t xml:space="preserve"> </w:t>
      </w:r>
      <w:r w:rsidRPr="002B2057">
        <w:rPr>
          <w:b/>
        </w:rPr>
        <w:t>S</w:t>
      </w:r>
      <w:r>
        <w:rPr>
          <w:b/>
        </w:rPr>
        <w:t xml:space="preserve"> </w:t>
      </w:r>
      <w:r w:rsidRPr="002B2057">
        <w:rPr>
          <w:b/>
        </w:rPr>
        <w:t>C</w:t>
      </w:r>
      <w:r>
        <w:rPr>
          <w:b/>
        </w:rPr>
        <w:t xml:space="preserve"> </w:t>
      </w:r>
      <w:r w:rsidRPr="002B2057">
        <w:rPr>
          <w:b/>
        </w:rPr>
        <w:t>H-</w:t>
      </w:r>
    </w:p>
    <w:p w:rsidR="002B2057" w:rsidRPr="002B2057" w:rsidRDefault="002B2057" w:rsidP="002B2057">
      <w:pPr>
        <w:pStyle w:val="Titel"/>
      </w:pPr>
      <w:r w:rsidRPr="002B2057">
        <w:rPr>
          <w:b/>
        </w:rPr>
        <w:t>B</w:t>
      </w:r>
      <w:r>
        <w:rPr>
          <w:b/>
        </w:rPr>
        <w:t xml:space="preserve"> </w:t>
      </w:r>
      <w:r w:rsidRPr="002B2057">
        <w:rPr>
          <w:b/>
        </w:rPr>
        <w:t>Ö</w:t>
      </w:r>
      <w:r>
        <w:rPr>
          <w:b/>
        </w:rPr>
        <w:t xml:space="preserve"> </w:t>
      </w:r>
      <w:r w:rsidRPr="002B2057">
        <w:rPr>
          <w:b/>
        </w:rPr>
        <w:t>R</w:t>
      </w:r>
      <w:r>
        <w:rPr>
          <w:b/>
        </w:rPr>
        <w:t xml:space="preserve"> </w:t>
      </w:r>
      <w:r w:rsidRPr="002B2057">
        <w:rPr>
          <w:b/>
        </w:rPr>
        <w:t>S</w:t>
      </w:r>
      <w:r>
        <w:rPr>
          <w:b/>
        </w:rPr>
        <w:t xml:space="preserve"> </w:t>
      </w:r>
      <w:r w:rsidRPr="002B2057">
        <w:rPr>
          <w:b/>
        </w:rPr>
        <w:t>E</w:t>
      </w:r>
    </w:p>
    <w:p w:rsidR="002B2057" w:rsidRDefault="002B2057" w:rsidP="002B2057">
      <w:pPr>
        <w:jc w:val="both"/>
        <w:rPr>
          <w:sz w:val="28"/>
          <w:szCs w:val="28"/>
        </w:rPr>
      </w:pPr>
    </w:p>
    <w:p w:rsidR="00EA37C6" w:rsidRDefault="00EA37C6" w:rsidP="001A1B12">
      <w:pPr>
        <w:pStyle w:val="Titel"/>
        <w:rPr>
          <w:rStyle w:val="Fett"/>
          <w:b w:val="0"/>
          <w:sz w:val="36"/>
          <w:szCs w:val="36"/>
        </w:rPr>
      </w:pPr>
    </w:p>
    <w:p w:rsidR="00EA37C6" w:rsidRDefault="00EA37C6" w:rsidP="001A1B12">
      <w:pPr>
        <w:pStyle w:val="Titel"/>
        <w:rPr>
          <w:rStyle w:val="Fett"/>
          <w:b w:val="0"/>
          <w:sz w:val="36"/>
          <w:szCs w:val="36"/>
        </w:rPr>
      </w:pPr>
    </w:p>
    <w:p w:rsidR="00814D39" w:rsidRPr="001A1B12" w:rsidRDefault="001A1B12" w:rsidP="001A1B12">
      <w:pPr>
        <w:pStyle w:val="Titel"/>
        <w:rPr>
          <w:rStyle w:val="Fett"/>
          <w:b w:val="0"/>
          <w:sz w:val="36"/>
          <w:szCs w:val="36"/>
        </w:rPr>
      </w:pPr>
      <w:r>
        <w:rPr>
          <w:rStyle w:val="Fett"/>
          <w:b w:val="0"/>
          <w:sz w:val="36"/>
          <w:szCs w:val="36"/>
        </w:rPr>
        <w:t xml:space="preserve">Vom </w:t>
      </w:r>
      <w:r w:rsidR="00814D39" w:rsidRPr="001A1B12">
        <w:rPr>
          <w:rStyle w:val="Fett"/>
          <w:b w:val="0"/>
          <w:sz w:val="36"/>
          <w:szCs w:val="36"/>
        </w:rPr>
        <w:t xml:space="preserve"> </w:t>
      </w:r>
      <w:bookmarkStart w:id="0" w:name="_GoBack"/>
      <w:r w:rsidR="003F277B" w:rsidRPr="003F277B">
        <w:rPr>
          <w:rStyle w:val="Fett"/>
          <w:sz w:val="36"/>
          <w:szCs w:val="36"/>
        </w:rPr>
        <w:t>10</w:t>
      </w:r>
      <w:r w:rsidR="00747FD6" w:rsidRPr="003F277B">
        <w:rPr>
          <w:rStyle w:val="Fett"/>
          <w:sz w:val="36"/>
          <w:szCs w:val="36"/>
        </w:rPr>
        <w:t>.</w:t>
      </w:r>
      <w:bookmarkEnd w:id="0"/>
      <w:r w:rsidR="00747FD6" w:rsidRPr="00747FD6">
        <w:rPr>
          <w:rStyle w:val="Fett"/>
          <w:sz w:val="36"/>
          <w:szCs w:val="36"/>
        </w:rPr>
        <w:t>05</w:t>
      </w:r>
      <w:r w:rsidR="003E02E1">
        <w:rPr>
          <w:rStyle w:val="Fett"/>
          <w:sz w:val="36"/>
          <w:szCs w:val="36"/>
        </w:rPr>
        <w:t>.</w:t>
      </w:r>
      <w:r w:rsidR="00814D39" w:rsidRPr="00747FD6">
        <w:rPr>
          <w:rStyle w:val="Fett"/>
          <w:sz w:val="36"/>
          <w:szCs w:val="36"/>
        </w:rPr>
        <w:t xml:space="preserve"> und bis zum </w:t>
      </w:r>
      <w:r w:rsidR="00747FD6" w:rsidRPr="00747FD6">
        <w:rPr>
          <w:rStyle w:val="Fett"/>
          <w:sz w:val="36"/>
          <w:szCs w:val="36"/>
        </w:rPr>
        <w:t>24.05. 2017</w:t>
      </w:r>
      <w:r w:rsidR="00814D39" w:rsidRPr="001A1B12">
        <w:rPr>
          <w:rStyle w:val="Fett"/>
          <w:b w:val="0"/>
          <w:sz w:val="36"/>
          <w:szCs w:val="36"/>
        </w:rPr>
        <w:t xml:space="preserve"> findet für euch, die Schüler und Schülerinnen der 5. bis 7. Klassen, eine Büchertauschbörse in der </w:t>
      </w:r>
      <w:r w:rsidR="00814D39" w:rsidRPr="001A1B12">
        <w:rPr>
          <w:rStyle w:val="Fett"/>
          <w:sz w:val="36"/>
          <w:szCs w:val="36"/>
        </w:rPr>
        <w:t>Schulbibliothek</w:t>
      </w:r>
      <w:r w:rsidR="00814D39" w:rsidRPr="001A1B12">
        <w:rPr>
          <w:rStyle w:val="Fett"/>
          <w:b w:val="0"/>
          <w:sz w:val="36"/>
          <w:szCs w:val="36"/>
        </w:rPr>
        <w:t xml:space="preserve"> </w:t>
      </w:r>
      <w:r w:rsidR="00814D39" w:rsidRPr="001A1B12">
        <w:rPr>
          <w:rStyle w:val="Fett"/>
          <w:sz w:val="36"/>
          <w:szCs w:val="36"/>
        </w:rPr>
        <w:t>jeweils in der 2. Pause</w:t>
      </w:r>
      <w:r w:rsidR="00814D39" w:rsidRPr="001A1B12">
        <w:rPr>
          <w:rStyle w:val="Fett"/>
          <w:b w:val="0"/>
          <w:sz w:val="36"/>
          <w:szCs w:val="36"/>
        </w:rPr>
        <w:t xml:space="preserve"> statt.</w:t>
      </w:r>
    </w:p>
    <w:p w:rsidR="001A1B12" w:rsidRDefault="00D06854" w:rsidP="001A1B12">
      <w:pPr>
        <w:pStyle w:val="Titel"/>
        <w:rPr>
          <w:rStyle w:val="Fett"/>
          <w:sz w:val="36"/>
          <w:szCs w:val="36"/>
        </w:rPr>
      </w:pPr>
      <w:r w:rsidRPr="001A1B12">
        <w:rPr>
          <w:rStyle w:val="Fett"/>
          <w:noProof/>
          <w:sz w:val="36"/>
          <w:szCs w:val="36"/>
          <w:lang w:eastAsia="de-DE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211455</wp:posOffset>
            </wp:positionV>
            <wp:extent cx="4800600" cy="2405380"/>
            <wp:effectExtent l="0" t="0" r="0" b="0"/>
            <wp:wrapThrough wrapText="bothSides">
              <wp:wrapPolygon edited="0">
                <wp:start x="0" y="0"/>
                <wp:lineTo x="0" y="21383"/>
                <wp:lineTo x="21514" y="21383"/>
                <wp:lineTo x="21514" y="0"/>
                <wp:lineTo x="0" y="0"/>
              </wp:wrapPolygon>
            </wp:wrapThrough>
            <wp:docPr id="2" name="Bild 2" descr="Bildergebnis für Büchertauschbörse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ür Büchertauschbörse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40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6854" w:rsidRPr="00D06854" w:rsidRDefault="00814D39" w:rsidP="00D06854">
      <w:pPr>
        <w:pStyle w:val="Titel"/>
        <w:rPr>
          <w:rStyle w:val="Fett"/>
          <w:b w:val="0"/>
          <w:bCs w:val="0"/>
        </w:rPr>
      </w:pPr>
      <w:r w:rsidRPr="00D06854">
        <w:t xml:space="preserve">Was </w:t>
      </w:r>
    </w:p>
    <w:p w:rsidR="00D06854" w:rsidRPr="00D06854" w:rsidRDefault="00814D39" w:rsidP="00D06854">
      <w:pPr>
        <w:pStyle w:val="Titel"/>
        <w:rPr>
          <w:rStyle w:val="Fett"/>
          <w:b w:val="0"/>
          <w:bCs w:val="0"/>
        </w:rPr>
      </w:pPr>
      <w:r w:rsidRPr="00D06854">
        <w:t xml:space="preserve">heißt </w:t>
      </w:r>
    </w:p>
    <w:p w:rsidR="00D06854" w:rsidRPr="00D06854" w:rsidRDefault="00814D39" w:rsidP="00D06854">
      <w:pPr>
        <w:pStyle w:val="Titel"/>
        <w:rPr>
          <w:rStyle w:val="Fett"/>
          <w:b w:val="0"/>
          <w:bCs w:val="0"/>
        </w:rPr>
      </w:pPr>
      <w:r w:rsidRPr="00D06854">
        <w:t xml:space="preserve">das </w:t>
      </w:r>
    </w:p>
    <w:p w:rsidR="00814D39" w:rsidRPr="00D06854" w:rsidRDefault="00814D39" w:rsidP="00D06854">
      <w:pPr>
        <w:pStyle w:val="Titel"/>
      </w:pPr>
      <w:r w:rsidRPr="00D06854">
        <w:t>genau?</w:t>
      </w:r>
    </w:p>
    <w:p w:rsidR="002B2057" w:rsidRDefault="002B2057" w:rsidP="002B2057">
      <w:pPr>
        <w:jc w:val="both"/>
        <w:rPr>
          <w:sz w:val="28"/>
          <w:szCs w:val="28"/>
        </w:rPr>
      </w:pPr>
    </w:p>
    <w:p w:rsidR="002B2057" w:rsidRDefault="002B2057" w:rsidP="002B2057">
      <w:pPr>
        <w:jc w:val="both"/>
        <w:rPr>
          <w:sz w:val="28"/>
          <w:szCs w:val="28"/>
        </w:rPr>
      </w:pPr>
    </w:p>
    <w:p w:rsidR="001A1B12" w:rsidRDefault="001A1B12" w:rsidP="001A1B12">
      <w:pPr>
        <w:pStyle w:val="Titel"/>
        <w:jc w:val="both"/>
        <w:rPr>
          <w:rStyle w:val="Fett"/>
          <w:b w:val="0"/>
          <w:sz w:val="36"/>
          <w:szCs w:val="36"/>
        </w:rPr>
      </w:pPr>
      <w:r w:rsidRPr="00747FD6">
        <w:rPr>
          <w:rStyle w:val="Fett"/>
          <w:sz w:val="36"/>
          <w:szCs w:val="36"/>
        </w:rPr>
        <w:t>Gut erhaltene eigene</w:t>
      </w:r>
      <w:r>
        <w:rPr>
          <w:rStyle w:val="Fett"/>
          <w:b w:val="0"/>
          <w:sz w:val="36"/>
          <w:szCs w:val="36"/>
        </w:rPr>
        <w:t xml:space="preserve"> und vielleicht o</w:t>
      </w:r>
      <w:r w:rsidR="00814D39" w:rsidRPr="001A1B12">
        <w:rPr>
          <w:rStyle w:val="Fett"/>
          <w:b w:val="0"/>
          <w:sz w:val="36"/>
          <w:szCs w:val="36"/>
        </w:rPr>
        <w:t>ft gelesene</w:t>
      </w:r>
      <w:r>
        <w:rPr>
          <w:rStyle w:val="Fett"/>
          <w:b w:val="0"/>
          <w:sz w:val="36"/>
          <w:szCs w:val="36"/>
        </w:rPr>
        <w:t xml:space="preserve"> Bücher (</w:t>
      </w:r>
      <w:r w:rsidR="00814D39" w:rsidRPr="001A1B12">
        <w:rPr>
          <w:rStyle w:val="Fett"/>
          <w:b w:val="0"/>
          <w:sz w:val="36"/>
          <w:szCs w:val="36"/>
        </w:rPr>
        <w:t>und deshalb Bücher,</w:t>
      </w:r>
      <w:r>
        <w:rPr>
          <w:rStyle w:val="Fett"/>
          <w:b w:val="0"/>
          <w:sz w:val="36"/>
          <w:szCs w:val="36"/>
        </w:rPr>
        <w:t xml:space="preserve"> von denen ihr euch trennen könnt) können gegen </w:t>
      </w:r>
      <w:r w:rsidR="00814D39" w:rsidRPr="001A1B12">
        <w:rPr>
          <w:rStyle w:val="Fett"/>
          <w:b w:val="0"/>
          <w:sz w:val="36"/>
          <w:szCs w:val="36"/>
        </w:rPr>
        <w:t>andere Bücher</w:t>
      </w:r>
      <w:r>
        <w:rPr>
          <w:rStyle w:val="Fett"/>
          <w:b w:val="0"/>
          <w:sz w:val="36"/>
          <w:szCs w:val="36"/>
        </w:rPr>
        <w:t xml:space="preserve"> </w:t>
      </w:r>
      <w:r w:rsidR="00814D39" w:rsidRPr="001A1B12">
        <w:rPr>
          <w:rStyle w:val="Fett"/>
          <w:b w:val="0"/>
          <w:sz w:val="36"/>
          <w:szCs w:val="36"/>
        </w:rPr>
        <w:t>ein</w:t>
      </w:r>
      <w:r>
        <w:rPr>
          <w:rStyle w:val="Fett"/>
          <w:b w:val="0"/>
          <w:sz w:val="36"/>
          <w:szCs w:val="36"/>
        </w:rPr>
        <w:t>ge</w:t>
      </w:r>
      <w:r w:rsidR="00814D39" w:rsidRPr="001A1B12">
        <w:rPr>
          <w:rStyle w:val="Fett"/>
          <w:b w:val="0"/>
          <w:sz w:val="36"/>
          <w:szCs w:val="36"/>
        </w:rPr>
        <w:t>tausch</w:t>
      </w:r>
      <w:r>
        <w:rPr>
          <w:rStyle w:val="Fett"/>
          <w:b w:val="0"/>
          <w:sz w:val="36"/>
          <w:szCs w:val="36"/>
        </w:rPr>
        <w:t>t werden.</w:t>
      </w:r>
    </w:p>
    <w:p w:rsidR="00814D39" w:rsidRPr="001A1B12" w:rsidRDefault="001A1B12" w:rsidP="001A1B12">
      <w:pPr>
        <w:pStyle w:val="Titel"/>
        <w:jc w:val="both"/>
        <w:rPr>
          <w:rStyle w:val="Fett"/>
          <w:b w:val="0"/>
          <w:sz w:val="36"/>
          <w:szCs w:val="36"/>
        </w:rPr>
      </w:pPr>
      <w:r w:rsidRPr="001A1B12">
        <w:rPr>
          <w:rStyle w:val="Fett"/>
          <w:sz w:val="36"/>
          <w:szCs w:val="36"/>
        </w:rPr>
        <w:t>Wie geht das genau?</w:t>
      </w:r>
      <w:r>
        <w:rPr>
          <w:rStyle w:val="Fett"/>
          <w:b w:val="0"/>
          <w:sz w:val="36"/>
          <w:szCs w:val="36"/>
        </w:rPr>
        <w:t xml:space="preserve"> Bringt ein Buch, das ihr tauschen wollt, mit, legt es dann auf</w:t>
      </w:r>
      <w:r w:rsidR="00814D39" w:rsidRPr="001A1B12">
        <w:rPr>
          <w:rStyle w:val="Fett"/>
          <w:b w:val="0"/>
          <w:sz w:val="36"/>
          <w:szCs w:val="36"/>
        </w:rPr>
        <w:t xml:space="preserve"> einem kleinen Tischchen in der Nähe der Leseecke</w:t>
      </w:r>
      <w:r>
        <w:rPr>
          <w:rStyle w:val="Fett"/>
          <w:b w:val="0"/>
          <w:sz w:val="36"/>
          <w:szCs w:val="36"/>
        </w:rPr>
        <w:t xml:space="preserve"> ab und nehmt euch dann wieder ein anderes mit. Nach dem Tausch gehört dieses neue Buch natürlich euch.</w:t>
      </w:r>
    </w:p>
    <w:p w:rsidR="001A1B12" w:rsidRDefault="006F6F5F" w:rsidP="001A1B12">
      <w:pPr>
        <w:pStyle w:val="Titel"/>
        <w:jc w:val="both"/>
        <w:rPr>
          <w:rStyle w:val="Fett"/>
          <w:b w:val="0"/>
          <w:sz w:val="36"/>
          <w:szCs w:val="36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de-DE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-842645</wp:posOffset>
            </wp:positionH>
            <wp:positionV relativeFrom="paragraph">
              <wp:posOffset>276860</wp:posOffset>
            </wp:positionV>
            <wp:extent cx="904875" cy="904875"/>
            <wp:effectExtent l="0" t="0" r="0" b="9525"/>
            <wp:wrapThrough wrapText="bothSides">
              <wp:wrapPolygon edited="0">
                <wp:start x="15461" y="0"/>
                <wp:lineTo x="2274" y="1364"/>
                <wp:lineTo x="5457" y="7276"/>
                <wp:lineTo x="3638" y="9095"/>
                <wp:lineTo x="1819" y="13187"/>
                <wp:lineTo x="1819" y="18189"/>
                <wp:lineTo x="5002" y="21373"/>
                <wp:lineTo x="8640" y="21373"/>
                <wp:lineTo x="15006" y="21373"/>
                <wp:lineTo x="16371" y="21373"/>
                <wp:lineTo x="20008" y="16371"/>
                <wp:lineTo x="19099" y="1364"/>
                <wp:lineTo x="18189" y="0"/>
                <wp:lineTo x="15461" y="0"/>
              </wp:wrapPolygon>
            </wp:wrapThrough>
            <wp:docPr id="5" name="Bild 5" descr="Ähnliches Foto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Ähnliches Foto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6854" w:rsidRDefault="00814D39" w:rsidP="001A1B12">
      <w:pPr>
        <w:pStyle w:val="Titel"/>
        <w:jc w:val="both"/>
        <w:rPr>
          <w:rStyle w:val="Fett"/>
          <w:b w:val="0"/>
          <w:sz w:val="36"/>
          <w:szCs w:val="36"/>
        </w:rPr>
      </w:pPr>
      <w:r w:rsidRPr="001A1B12">
        <w:rPr>
          <w:rStyle w:val="Fett"/>
          <w:b w:val="0"/>
          <w:sz w:val="36"/>
          <w:szCs w:val="36"/>
        </w:rPr>
        <w:t xml:space="preserve">Was gibt es Besseres als das? </w:t>
      </w:r>
      <w:r w:rsidR="00D06854" w:rsidRPr="009C6642">
        <w:rPr>
          <w:rStyle w:val="Fett"/>
          <w:sz w:val="36"/>
          <w:szCs w:val="36"/>
        </w:rPr>
        <w:t>Kostenlos n</w:t>
      </w:r>
      <w:r w:rsidRPr="009C6642">
        <w:rPr>
          <w:rStyle w:val="Fett"/>
          <w:sz w:val="36"/>
          <w:szCs w:val="36"/>
        </w:rPr>
        <w:t>euer Lesestoff</w:t>
      </w:r>
      <w:r w:rsidR="00D06854" w:rsidRPr="009C6642">
        <w:rPr>
          <w:rStyle w:val="Fett"/>
          <w:sz w:val="36"/>
          <w:szCs w:val="36"/>
        </w:rPr>
        <w:t xml:space="preserve"> bekommen</w:t>
      </w:r>
      <w:r w:rsidRPr="009C6642">
        <w:rPr>
          <w:rStyle w:val="Fett"/>
          <w:sz w:val="36"/>
          <w:szCs w:val="36"/>
        </w:rPr>
        <w:t xml:space="preserve"> </w:t>
      </w:r>
      <w:r w:rsidR="00D06854" w:rsidRPr="009C6642">
        <w:rPr>
          <w:rStyle w:val="Fett"/>
          <w:sz w:val="36"/>
          <w:szCs w:val="36"/>
        </w:rPr>
        <w:t>(!!!) und andere mit neuem Lesestoff versorgen?</w:t>
      </w:r>
      <w:r w:rsidR="006F6F5F">
        <w:rPr>
          <w:rStyle w:val="Fett"/>
          <w:b w:val="0"/>
          <w:sz w:val="36"/>
          <w:szCs w:val="36"/>
        </w:rPr>
        <w:t xml:space="preserve"> </w:t>
      </w:r>
    </w:p>
    <w:p w:rsidR="002B2057" w:rsidRPr="001A1B12" w:rsidRDefault="00814D39" w:rsidP="001A1B12">
      <w:pPr>
        <w:pStyle w:val="Titel"/>
        <w:jc w:val="both"/>
        <w:rPr>
          <w:rStyle w:val="Fett"/>
          <w:b w:val="0"/>
          <w:sz w:val="36"/>
          <w:szCs w:val="36"/>
        </w:rPr>
      </w:pPr>
      <w:r w:rsidRPr="001A1B12">
        <w:rPr>
          <w:rStyle w:val="Fett"/>
          <w:b w:val="0"/>
          <w:sz w:val="36"/>
          <w:szCs w:val="36"/>
        </w:rPr>
        <w:t>Also – macht mit und ran an die neuen Bücher!</w:t>
      </w:r>
    </w:p>
    <w:p w:rsidR="00814D39" w:rsidRPr="006F6F5F" w:rsidRDefault="006F6F5F" w:rsidP="001A1B12">
      <w:pPr>
        <w:pStyle w:val="Titel"/>
        <w:jc w:val="both"/>
        <w:rPr>
          <w:rStyle w:val="Fett"/>
          <w:b w:val="0"/>
          <w:i/>
          <w:sz w:val="36"/>
          <w:szCs w:val="36"/>
        </w:rPr>
      </w:pPr>
      <w:r>
        <w:rPr>
          <w:rStyle w:val="Fett"/>
          <w:b w:val="0"/>
          <w:sz w:val="36"/>
          <w:szCs w:val="36"/>
        </w:rPr>
        <w:t xml:space="preserve"> </w:t>
      </w:r>
      <w:r w:rsidR="002B2057" w:rsidRPr="006F6F5F">
        <w:rPr>
          <w:rStyle w:val="Fett"/>
          <w:b w:val="0"/>
          <w:i/>
          <w:sz w:val="36"/>
          <w:szCs w:val="36"/>
        </w:rPr>
        <w:t xml:space="preserve">Eure Lesescouts!!! </w:t>
      </w:r>
      <w:r w:rsidR="00814D39" w:rsidRPr="006F6F5F">
        <w:rPr>
          <w:rStyle w:val="Fett"/>
          <w:b w:val="0"/>
          <w:i/>
          <w:sz w:val="36"/>
          <w:szCs w:val="36"/>
        </w:rPr>
        <w:t xml:space="preserve">  </w:t>
      </w:r>
    </w:p>
    <w:sectPr w:rsidR="00814D39" w:rsidRPr="006F6F5F" w:rsidSect="002005CD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D39"/>
    <w:rsid w:val="001A1B12"/>
    <w:rsid w:val="002005CD"/>
    <w:rsid w:val="002B2057"/>
    <w:rsid w:val="003211A2"/>
    <w:rsid w:val="003B2BFF"/>
    <w:rsid w:val="003E02E1"/>
    <w:rsid w:val="003F277B"/>
    <w:rsid w:val="00574C35"/>
    <w:rsid w:val="006F6F5F"/>
    <w:rsid w:val="00747FD6"/>
    <w:rsid w:val="00814D39"/>
    <w:rsid w:val="009C6642"/>
    <w:rsid w:val="00A63B2E"/>
    <w:rsid w:val="00BA7646"/>
    <w:rsid w:val="00D06854"/>
    <w:rsid w:val="00EA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A1B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A1B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2B20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B2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A1B1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A1B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1A1B12"/>
    <w:pPr>
      <w:spacing w:after="0" w:line="240" w:lineRule="auto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1A1B1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1B12"/>
    <w:rPr>
      <w:rFonts w:eastAsiaTheme="minorEastAsia"/>
      <w:color w:val="5A5A5A" w:themeColor="text1" w:themeTint="A5"/>
      <w:spacing w:val="15"/>
    </w:rPr>
  </w:style>
  <w:style w:type="character" w:styleId="Fett">
    <w:name w:val="Strong"/>
    <w:basedOn w:val="Absatz-Standardschriftart"/>
    <w:uiPriority w:val="22"/>
    <w:qFormat/>
    <w:rsid w:val="001A1B12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6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6F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A1B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A1B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2B20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B2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A1B1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A1B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1A1B12"/>
    <w:pPr>
      <w:spacing w:after="0" w:line="240" w:lineRule="auto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1A1B1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1B12"/>
    <w:rPr>
      <w:rFonts w:eastAsiaTheme="minorEastAsia"/>
      <w:color w:val="5A5A5A" w:themeColor="text1" w:themeTint="A5"/>
      <w:spacing w:val="15"/>
    </w:rPr>
  </w:style>
  <w:style w:type="character" w:styleId="Fett">
    <w:name w:val="Strong"/>
    <w:basedOn w:val="Absatz-Standardschriftart"/>
    <w:uiPriority w:val="22"/>
    <w:qFormat/>
    <w:rsid w:val="001A1B12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6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6F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google.de/url?sa=i&amp;rct=j&amp;q=&amp;esrc=s&amp;source=images&amp;cd=&amp;cad=rja&amp;uact=8&amp;ved=0ahUKEwjL8tOFxMvTAhXmIJoKHYW7DvMQjRwIBw&amp;url=http://www.gemeinde-ziesendorf.de/index.php/ziesendorfer-buechertauschboerse-am-01-mai/&amp;psig=AFQjCNFlS-BgGF3lO-7Pr8KL0vt3V8lP7w&amp;ust=149361928394027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google.de/url?sa=i&amp;rct=j&amp;q=&amp;esrc=s&amp;source=images&amp;cd=&amp;cad=rja&amp;uact=8&amp;ved=0ahUKEwiHn4T7xMvTAhUCMZoKHVmtB3AQjRwIBw&amp;url=https://www.frielingsdorfer-buecherwurm.de/&amp;psig=AFQjCNE5w-h_4vXAcDX_QvPELmUCbH4_aA&amp;ust=1493619654771747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google.de/url?sa=i&amp;rct=j&amp;q=&amp;esrc=s&amp;source=images&amp;cd=&amp;cad=rja&amp;uact=8&amp;ved=0ahUKEwi37aLjycvTAhWnNJoKHeo0CH0QjRwIBw&amp;url=https://plus.google.com/112048999922900812216/posts/Xpp8XQ1nx6a&amp;psig=AFQjCNEMHAxhiWHCKvhAcjCrFaoibGHUHQ&amp;ust=1493620933175039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10</cp:revision>
  <cp:lastPrinted>2017-05-06T08:29:00Z</cp:lastPrinted>
  <dcterms:created xsi:type="dcterms:W3CDTF">2017-04-30T06:03:00Z</dcterms:created>
  <dcterms:modified xsi:type="dcterms:W3CDTF">2017-05-06T08:33:00Z</dcterms:modified>
</cp:coreProperties>
</file>